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i szale prawa należą do JAHWE, Jego dziełem są wszystkie odważniki* w sakiewce.**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i szale prawa należą do JAHWE, Jego dziełem są odważniki w sakiewce.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Sprawiedliwa waga i szale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i wszystkie odważniki w worku są jego dziełem.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i szale są ustawą Pańską, a wszystkie gwichty sprawiedliwe w worku są za sprawą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i szala jest sąd PANSKI, a uczynki jego wszytkie gwichty w worku.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i szala zgodna z prawem należą do Pana, Jego dziełem ciężarki w worku.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Prawidłowa waga i szale wagi należą do Pana, wszystkie odważniki w worku są jego dziełem.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i szale uczciwe należą do JAHWE, Jego dziełem są wszystkie ciężarki w worku.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Sprawiedliwa waga i szale podlegają JAHWE, wszystkie ciężarki w worku są Jego dziełem.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i sprawiedliwe szale należą do Jahwe, Jego dziełem są wszystkie ciężarki w worku.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 царя в світлі життя, а йому милі наче вечірня хмара.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i szale sprawiedliwości pochodzą od WIEKUISTEGO; Jego dziełem są wszystkie ciężarki w torbie.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Sprawiedliwa wskazówka i waga należą do Jehowy; jego dziełem są wszystkie kamienne odważniki w worku.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kamyki.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19:36&lt;/x&gt;; &lt;x&gt;50 25:13&lt;/x&gt;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2024-04-28T15:10:22Z</dcterms:modified>
</cp:coreProperties>
</file>