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2"/>
        <w:gridCol w:w="6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ma mądre serce, nazywają rozumnym, a słodycz warg pomnaża zdolność przekonywania.*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wspomaga (przyswajanie) nauki.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2024-04-27T20:00:35Z</dcterms:modified>
</cp:coreProperties>
</file>