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pracownika służy jego korzyści, ponieważ jego usta naglą go do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Robotnik pracuje dla siebie, bo usta pobudzają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pracowity pracuje sobie; bo go pobudzają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robiącego robi sobie, bo go przymuszają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skłania do pracy, bo usta zmuszają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pomaga mu przy pracy, bo jego usta go pobudzają.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tego, kto pracuje, pracuje dla niego, bo przynaglają go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działa na jego korzyść, zgłodniałe usta skłaniają go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pracuje dla niego samego, gdyż popędzają go jego własne [zgłodniałe]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Скріплюючи свої очі він роздумує про згубне, а кладе границі своїми губами для всього зла, цей є піччю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robotnika pobudza go do pracy; przynaglają go jego własne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ciężko pracującego ciężko na niego pracuje, gdyż ponaglają go jego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2024-04-27T21:39:28Z</dcterms:modified>
</cp:coreProperties>
</file>