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zmęczonej duszy,* tym dobra nowina z dalekiego kraju.**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tu mieć znaczenie gardła: Jak zimna woda dla wyschniętego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2024-04-28T07:21:59Z</dcterms:modified>
</cp:coreProperties>
</file>