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(potrafił) zachować rozwagę i aby twoje wargi strzegły poznania.*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to, byś zachował rozwagę, a twe wargi pilnowały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rozwagę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wargi strzegły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strzegł ostrożności, a umiejętność aby wargi twoje zachowała.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strzegł myśli, a wargi twe naukę zachowały. Nie słuchaj chytrości niewieściej: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 się [wskazań] rozwagi, twe wargi strzec będą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mądre rady i aby twoje wargi utrzymały rozwagę.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roztropność, a twoje wargi strzegły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umiał postępować przezornie i aby w twoich ustach znalazły się mądre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rozwagę, (a wargi twoje strzegły mądrości).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беріг добрий розум. А я тобі заповідаю сприймання моїх губ.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zachował rozwagę, a twoje usta strzegły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chronić zdolność myślenia; i oby twoje wargi strzegły poznania.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2:2&lt;/x&gt;; &lt;x&gt;240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2024-05-19T22:26:19Z</dcterms:modified>
</cp:coreProperties>
</file>