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motywów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rozwagą i odkrywam wiedzę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mądrość mieszkam z roztropnością ,i umiejętność ostrożności wynajduję.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w radzie a przy myślach ćwiczonych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Mądrość, rozwaga mi bliska, posiadam wiedzę,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roztropnością, umiem udzielić dobrej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 i odkrywam znaczenie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mam rozwagę, posiadłam wiedzę wraz z przezornością.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tam, gdzie roztropność, odkrywam wiedzę głębokich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- мудрість поселила раду, і знання і розуміння я прикликала.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przy przezorności i rozporządzam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mądrość, mieszkam z roztropnością i osiągam znajomość zdolności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2024-04-27T22:56:08Z</dcterms:modified>
</cp:coreProperties>
</file>