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wzmacniał w górze obłoki i utwierdzał źródła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wzmacniał obłoki i tworzył źródła w 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utwierdzał obłoki i umacniał źródła głębin;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utwierdzał obłoki w górze, i umacniał źródła przepaści;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niebiosa utwierdzał wzgórę i ważył źrzódła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utwierdzał obłoki, gdy źródła wielkiej Otchłani umacniał,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górze utwierdzał obłoki i wyprowadzał z toni potężne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utwierdzał chmury wysoko, i umacniał źródła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górze osadzał chmury i wyznaczał źródła głębinom,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obłoki utrwalał tam w górze i źródła przepaści wód umacniał,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робив горішні хмари сильними, і як впевненими клав джерела, що під небом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 góry utwierdzał obłoki i wzbierały silne źródła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utwierdzał zwały chmur w górze, gdy umacniał źródła wodnej głębiny,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2024-04-28T00:04:59Z</dcterms:modified>
</cp:coreProperties>
</file>