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miast, w wejściach, na ruchliwych szlakach: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przy wjeździe do miasta, przy wejściu, u drzwi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bram, kędy się chodzi do miasta, i w wejściu u drzwi woła,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miejsckich i w samych drzwiach mówi,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przy wejściu do portyków głos podnosi: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 u wylotu miasta, u wejścia do przedsionków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wejścia do miasta, w drzwiach domów głośno woła: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donośnym głosem przy bramach, przy wejściu do miasta, w zatłoczonych przejściach: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bramach, u wylotu miasta, przy wejściu do podwoi rozlega się jej wezwanie: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вона чекає при брамах сильних, а співає при входах: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bramach oraz przy wrotach miast; u wejścia do drzwi rozlegają się jej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bram, u wejścia do miasta, u progu wejść głośno woła: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2024-04-28T00:33:56Z</dcterms:modified>
</cp:coreProperties>
</file>