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było, znów będzie, a to, co robiono, znów będą robić – i nie ma nic nowego pod słońcem.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2024-04-23T13:37:53Z</dcterms:modified>
</cp:coreProperties>
</file>