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tymi, strzeż się, mój synu.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Pisaniu wielu ksiąg nie ma bowiem końca, a rozległe studia mogą męczyć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mój synu, przyjmij przestrogę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Pisaniu wielu ksiąg nie ma końca, a wiele nauki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synu mój! z tych słów się dostatecznie upomnieć miożesz; albowim składaniu wielu ksiąg końca niemasz, a wiele czytać, jest spracowanie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synu mój, więcej się nie pytaj, czynienia wiele ksiąg nie masz końca, a częste myślenie jest ciała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przyjmij przestrogę: Pisaniu wielu ksiąg nie ma końca, a wiele nauki utrudza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tym: Synu mój, przyjmij przestrogę! Pisaniu wielu ksiąg nie ma końca, a nadmierne rozmyślanie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pamiętaj, że książki można pisać w nieskończoność, a zbyt wiele nauki prowadzi do przemęczenia.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co powiedziałem, mój synu, ostrzegam cię, że pisaniu licznych ksiąg nie ma końca, a dociekanie kosztuje człowieka wiele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jeszcze, synu mój, pamiętaj: tworzeniu ksiąg wielu nie ma końca, a ciągłe rozważania powodują zmęczenie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сину, бережись робити багато книг. Немає кінця, і велике навчання труд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powiedzieć, mój synu? Daj się ostrzec. Nie ma końca tworzeniu licznych zwojów, zaś zbytnie badanie trudzi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cokolwiek oprócz nich, mój synu, usłuchaj przestrogi: Sporządzaniu wielu ksiąg nie ma końca, a nadmierne oddawanie się im męczy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2024-05-05T01:29:51Z</dcterms:modified>
</cp:coreProperties>
</file>