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rozwinąłem się ponad wszystkich, którzy byli przede mną w Jerozolimie, a ponadto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wielki. Osiągnąłem więcej niż wszyscy moi poprzednicy w Jerozolimie. A ponadto mogłem korzystać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większy i możniejszy niż wszyscy, którzy byli przede mną w Jerozolimie. W dodatku moja mądrość pozostała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stałem się wielkim i możniejszym nad wszystkich, którzy byli przede mną w Jeruzalemie; nadto mądrość moja zostawała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przeszedłem bogactwy wszytkie, którzy przede mną byli w Jeruzalem, mądrość też została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 i możniejszy od wszystkich, co byli przede mną w Jeruzalem; w dodatku mądrość moja mi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przewyższałem wszystkich, którzy byli przede mną w Jeruzalemie; 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potędze i bogactwie prześcignąłem wszystkich poprzednich władców Jerozolimy, mądrość zaś mnie nie opuszczała.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większym i możniejszym od wszystkich, którzy żyli przede mną w Jerozolimie. A przede wszystkim nadal mogłem używać swej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większym i możniejszym od wszystkich moich poprzedników w Jeruzalem; nadto i mądrość moja mi pozostała.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звеличився і додав понад всіх, що були переді мною в Єрусалимі. І моя мудрість встановлена була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wielkim i możniejszym od wszystkich, którzy byli przede mną w Jeruszalaim; przy tym zostawała też przy mnie moja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większy, i przewyższyłem każdego, kto był przede mną w Jerozolimie. Nadto pozostała mi moja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2024-04-29T12:10:42Z</dcterms:modified>
</cp:coreProperties>
</file>