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wiele jest słów, które mnożą marność. Na jaką zatem korzyść może liczyć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wiele jest rzeczy, które pomnażają marność, jaką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wiele rzeczy jest, które rozmnażają marność, cóż z nich za pożytek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słów i wielką w gadaniu mają próżność.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więcej przy tym słów, tym większa marność: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im więcej słów, tym więcej marności. Jaka z tego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słów, tym bardziej są one ulotne. Jaką korzyść przyniosą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przy tym wypowiedzieć potoki słów, wszystko na marne.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słów, które tylko mnożą marność; jakaż z nich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численні слова, що множать марноту. Що корисне для людини?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wiele jest słów, które mnożą marność jaka stąd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mnóstwo rzeczy powodujących wielką marność, jaką korzyść ma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2024-04-30T15:32:20Z</dcterms:modified>
</cp:coreProperties>
</file>