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sprawiedliwy i nie rób się zbyt mądrym – dlaczego miałbyś się gubić?*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sprawiedliwy i nie rób się zbyt mądrym — dlaczego miałbyś się gubić?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przesadnie sprawiedliwy ani przesadnie mądry. Czemu miałbyś się sam do zguby prowadzić?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nazbyt sprawiedliwym, ani nazbyt mądrym; przeczżebyś miał do zguby przychodzić?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też widział za dni marności mojej: sprawiedliwy ginie w sprawiedliwości swojej, a niezbożny długo żyje we złości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do przesady sprawiedliwy i nie uważaj się za zbyt mądrego. Dlaczego miałbyś sam sobie zgotować zgubę?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sprawiedliwy i nie udawaj zbyt mądrego: dlaczego miałbyś sam siebie gubić?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prawy aż do przesady i nie przekraczaj miary w mądrości. Czy i ty chcesz się zrujnować?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przesadnie sprawiedliwy i nie bądź mądry ponad miarę! Dlaczego miałbyś się wystawić na zgubę?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nad miarę sprawiedliwy ani nie przesadzaj w mądrości. Dlaczego miałbyś się sam do zguby przywodzić?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ставай дуже праведним і не мудруй надмірно, щоб часом ти не зійшов з ума.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sprawiedliwym oraz zanadto nie mędrkuj; czemu się miałbyś zmarnować?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się nazbyt prawy ani nie okazuj się przesadnie mądry. Po cóż miałbyś ściągnąć na siebie spustoszenie?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doprowadzać do ruiny.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2024-04-27T12:53:27Z</dcterms:modified>
</cp:coreProperties>
</file>