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widziałem bezbożnych grzebanych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[z honorami]. Przyszli do miejsca świętego i stamtąd odeszli, i w mieście zapomniano o ich postępowaniu.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 niegodziwych pogrzebanych, którzy przychodzili do miejsca świętego i odchodzili z niego, a zapomniano o nich w mieście, gdzie tak czynili. I 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widział niezbożnych pogrzebionych, że się zaś nawrócili; ale którzy z miejsca świętego odeszli, przyszli w zapamiętanie w onem mieście, w którem dobrze czynili.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niezbożne pogrzebione, którzy jeszcze póki żyli, na miejscu świętym byli i chwalono je w mieście, jako w uczynkach sprawiedliwe. Ale i to marność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złoczyńców ze czcią składano w grobie, a ludzie przychodzili i odchodzili z miejsca świętego, i zapomniano w mieście o tym, co tamci czynili.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swoją uwagę na to wszystko, co się dzieje pod słońcem, dopóki człowiek panuje nad człowiekiem ku jego 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widziałem pogrzeby ludzi nieprawych, którzy odeszli z tego świata. Orszak wyruszał z miejsca świętego, im zaś oddawano cześć w mieście, w którym dopuszczali się nieprawości.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urządzano pogrzeby bezbożnym. Ludzie przychodzili i odchodzili z miejsca świętego i zapominano w mieście o tym, jak oni postępowali. I 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widziałem grzeszników grzebanych [w grobowcach] i odchodzili z miejsca świętego, a sławiono ich w mieście za ich czyny.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я побачив безбожних, яких несли до гробниць, і пішли з святого місця і похвалили в місті, бо так вчинили.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widziałem niegodziwych, których pochowano i którzy odeszli w pokoju; ale w tym samym mieście musieli opuścić ziemię świętą oraz pójść w zapomnienie ci, którzy postępowali sprawiedliwie.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jest, widziałem, jak grzebano niegodziwców, jak wchodzili i jak odchodzili ze świętego miejsca, i zapominano o nich w mieście, gdzie tak postępowali.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2024-04-29T06:03:56Z</dcterms:modified>
</cp:coreProperties>
</file>