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każdym czasie niech twe szaty będą białe i niech nie braknie olejku na twej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2024-04-27T09:33:22Z</dcterms:modified>
</cp:coreProperties>
</file>