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Pośpiesz, mój ukochany, bądź podobny do gazeli lub do młodego jelonka na górach (porosłych) balsamem.*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2024-04-30T20:34:39Z</dcterms:modified>
</cp:coreProperties>
</file>