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Tarszisz, gdyż zburzona jest wasza twierdza!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okręty Tarsziszu! Zburzona jest wasza twierdza!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okręty Tarszisz, gdyż wasza twierdza jest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Kwilcie okręty morskie! albowiem zburzona jest twierdza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morskie, bo zburzona jest moc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Zawyjcie, okręty Tarszisz, bo wasz port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Tarszyszu, gdyż wasza twierdza jest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lament, okręty Tarszisz, bo wasza twierdza została zniszczona!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lament, okręty Tarszisz, bo wasza warownia zniszczona!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okręty Tarszisz, bo port wasz warowny zniszczono!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Кричіть, кораблі Кархедону, бо знищено вашу кріпость.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okręty Tarszyszu, bo zburzona jest wasza twierdza!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okręty Tarszisz, bo wasza twierdza została złupiona.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2024-05-04T03:03:02Z</dcterms:modified>
</cp:coreProperties>
</file>