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nawet spoza siebie Słowo: To jest ta droga, nią idźcie! —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wołające za tobą: To jest droga, chodźcie nią — gdybyście zboczyli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słowo z tyłu do ciebie mówiącego: Tać jest droga, chodźcie po niej, lubbyście się w prawo albo w lewo udali.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słowa z tyłu napominającego: Tać jest droga, chodźcie po niej, a nie ustępujcie ani na prawo, ani na 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słowa rozlegające się za tobą: To jest droga, idźcie nią!, jeśli chciałbyś iść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chcieli iść w prawo albo w lewo, twoje uszy usłyszą słowo odzywające się do ciebie z tyłu: To jest droga, którą macie chodzić!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schodził w prawo lub kierował się na lewo, twoje uszy usłyszą słowa dobiegające z tyłu: To jest ta droga, idź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odejdziecie w prawo lub w lewo, twoje uszy usłyszą głos wołającego za tobą: „To jest właściwa droga, nią idźcie!”.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zaś twoje usłyszą słowa rozbrzmiewające za tobą: - To jest [właściwa] droga, nią postępujcie! - gdybyście zwracali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почують слова тих, що тебе зводять зі заду, що говорять: Це дорога, підемо нею, чи на право,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wypowiedziane za tobą: Oto droga, chodźcie nią; gdyż na prawo i na lewo zbaczacie.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za tobą słowo, mówiące: ”To jest ta droga. Chodźcie nią” – gdybyście poszli w prawo lub gdybyście poszli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2024-04-29T08:56:45Z</dcterms:modified>
</cp:coreProperties>
</file>