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podnosiłeś głos i wysoko wznosiłeś swe oczy? Przeciw Świętemu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2024-04-29T02:16:19Z</dcterms:modified>
</cp:coreProperties>
</file>