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niego: Tak mówi Hiskiasz: Dniem utrapienia i karcenia, i zniewagi* jest ten dzień, bo podeszli synowie do otworu łona, a nie ma siły do porodu.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2024-04-28T21:25:32Z</dcterms:modified>
</cp:coreProperties>
</file>