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szlakami, ciemne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rozjaśnię przed nimi, a wyboje zamienię w równinę — tego właśnie dokonam, od tego nie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ślepych drogą, której nie znali, poprowadzę ich ścieżkami, o których nie wiedzieli. Ciemność zamienię w światłość przed nimi, a miejsca nierówne — w równinę. To są rzeczy, które dla nich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ślepych drogą, której nie znali, a ścieszkami, o których nie wiedzieli, poprowadzę ich; obrócę przed nimi ciemności w światłość, a co nierównego, w równinę. Toć jest, co im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ślepe na drogę, której nie wiedzą, i szcieżkami, których nie znali, uczynię, że chodzić będą. Uczynię przed nimi ciemność światłością, a krzywe prostymi: te słowa uczyniłem im, a nie opuściłem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niewidomi pójdą po nieznanej drodze, powiodę ich ścieżkami, których nie znają, ciemności zamienię przed nimi w światło, a wyboiste miejsca w równinę. Oto są rzeczy, których dokonam i 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ślepych drogą, której nie znają, ścieżkami im nieznanymi ich powiodę, ciemność przed nimi obrócę w jasność, a miejsca nierówne w równinę. Oto rzeczy, których dokonam i nie zaniedbam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niewidomych drogą, której nie znali, sprawię, że pójdą ścieżką, o której nie wiedzieli. Ciemności zmienię przed nimi w światło, miejsca wyboiste w równinę. To są dzieła, których na pewno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Niewidomych powiodę drogą, której nie znali, poprowadzę ich nieznanymi ścieżkami. Ciemność przed nimi zamienię w światłość, a tereny wyboiste w równinę. To są rzeczy, które czyniłem i których nie zaniecham”.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Ślepych powiodę drogą, (której nie znali), poprowadzę ścieżkami, (o których nie wiedzieli). Ciemność zamienię w światłość przed nimi, a wyboiste tereny - w równinę. To są sprawy, których Ja dokonam i których nie poniecham.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сліпих приведу дорогою, якої вони не взнали, і зроблю, щоб вони ходили стежками, яких не знали. Зроблю їм темряву у світло і покручене в просте. Я зроблю ці слова і не оставлю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ślepych po drodze, której nie znali; powiodę ich po nieznanych im szlakach; ciemność przed nimi przemienię w światło, a manowce zamienię w prostą drogę. Oto rzeczy, które spełnię oraz ich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ślepi pójdą drogą, której nie znali; spowoduję, że będą stąpać szlakiem, którego nie znali. Ciemne miejsce przemienię przed nimi w światło, a nierówny teren w równinę. Oto, co dla nich uczynię; i nie opuszczę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2024-04-29T08:59:19Z</dcterms:modified>
</cp:coreProperties>
</file>