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przeraziło się z powodu Ciebie* wielu – (bo) tak nieludzkim zniekształceniem** był Jego wygląd i Jego postać daleka synom człowieczym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Ciebie, </w:t>
      </w:r>
      <w:r>
        <w:rPr>
          <w:rtl/>
        </w:rPr>
        <w:t>עָלֶיָך</w:t>
      </w:r>
      <w:r>
        <w:rPr>
          <w:rtl w:val="0"/>
        </w:rPr>
        <w:t xml:space="preserve"> (‘alejcha): nim, </w:t>
      </w:r>
      <w:r>
        <w:rPr>
          <w:rtl/>
        </w:rPr>
        <w:t>עליו</w:t>
      </w:r>
      <w:r>
        <w:rPr>
          <w:rtl w:val="0"/>
        </w:rPr>
        <w:t xml:space="preserve"> , dwa Mss, Syr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zniekształcenie, </w:t>
      </w:r>
      <w:r>
        <w:rPr>
          <w:rtl/>
        </w:rPr>
        <w:t>מִׁשְחַת</w:t>
      </w:r>
      <w:r>
        <w:rPr>
          <w:rtl w:val="0"/>
        </w:rPr>
        <w:t xml:space="preserve"> (miszchat), hl: wg 1QIsa a : zamazałem, </w:t>
      </w:r>
      <w:r>
        <w:rPr>
          <w:rtl/>
        </w:rPr>
        <w:t>משחתי</w:t>
      </w:r>
      <w:r>
        <w:rPr>
          <w:rtl w:val="0"/>
        </w:rPr>
        <w:t xml:space="preserve"> , &lt;x&gt;290 52:14&lt;/x&gt;L.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2024-04-27T16:20:14Z</dcterms:modified>
</cp:coreProperties>
</file>