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jest z moim słowem, które wychodzi z moich ust: Nie wraca do Mnie próżno, lecz wykonuje to, czego pragnę, i spełnia pomyślnie to, z czym je wysłałem.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2024-04-29T11:16:28Z</dcterms:modified>
</cp:coreProperties>
</file>