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też dla sporów, chcąc być pierwsi, a przy tym obraźliwie uderzacie pięścią. Nie pośćcie już tak, jeśli chcecie, by wasz głos słyszany był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pościcie dla kłótni i sporów i aby bić niegodziwą pięścią. Nie pośćcie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dzisiaj, aby wasz głos był słyszany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na swary, i na zwady, i bijecie pięścią niemiłościwie; nie pościcie, jak się godzi tych dni, aby był słyszany na wysokości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na swary i na zwady pościcie, a bijecie pięścią niezbożnie, Nie pośćcie jako aż do tego dnia, aby słyszano głos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pościcie wśród waśni i sporów, i wśród niegodziwego walenia pięścią. Nie pośćcie tak, jak dziś czynicie, żeby się rozlegał zgiełk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pościcie, kłócicie się i spieracie, i bezlitośnie uderzacie pięścią. Nie pościcie tak, jak się pości, aby został wysłuchany wasz głos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wśród sporów i kłótni, i pośród uderzeń niegodziwej pięści. Nie pośćcie tak, jak teraz, aby wasze wołanie usłyszano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wśród waśni i sporów, bijecie niegodziwą pięścią. Nie pośćcie tak jak dzisiaj, jeśli chcecie, aby wasz głos był słyszany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pośród waśni i swarów pościcie, pośród występnego bicia pięścią. Nie tak, jak obecnie, macie pościć, żeby wasz głos słyszany był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суди і бійки постите і бєте бідного кулаками, навіщо для Мене постите, щоб сьогодні Я вислухав в крику ваш голос?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 swarach, zwadach, by uderzać niegodziwą pięścią; nie pościcie przez ustalony okres czasu, aby na wysokości był usłyszany wasz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pościliście dla kłótni i zwad oraz bicia niegodziwa pięścią. Czy nie pościliście jak w dniu, gdy wasz głos miał być słyszany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2024-04-28T15:10:40Z</dcterms:modified>
</cp:coreProperties>
</file>