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tak krótka, by nie mogła ocalić, Jego ucho nie jest tak przytępione, aby nie mogło usłyszeć,*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95:9-11&lt;/x&gt;; &lt;x&gt;290 50:2&lt;/x&gt;; &lt;x&gt;330 39:24&lt;/x&gt;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2024-05-04T10:35:31Z</dcterms:modified>
</cp:coreProperties>
</file>