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porasta zielenią i jak w ogrodach kiełkuje zasiew, tak Wszechmocny JAHWE sprawi, że wyrośnie sprawiedliwość i wobec wszystkich narodów wzniesie się pieśń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ziemia bowiem wydaje swe plony i jak ogród wydaje nasienie, tak Pan BÓG sprawi, że wzejdzie sprawiedliwość i chwała przed wszystkimi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wydaje płód swój, a jako ogród nasienie swoje wywodzi, tak panujący Pan wywiedzie sprawiedliwość i chwałę swoję przed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ziemia daje urodzaj swój, a jako ogród rodzi nasienie swe, tak Pan Bóg zrodzi sprawiedliwość i chwałę przede wszemi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jak ziemia wydaje swe plony, jak ogród rozplenia swe zasiewy, tak Pan Bóg sprawi, że się rozpleni sprawiedliwość i chwała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swoją roślinność i jak w ogrodzie kiełkuje to, co w nim zasiano, tak Wszechmocny Pan rozkrzewi sprawiedliwość i chwałę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ziemia wydaje plony i ogród sprawia, że wschodzą zasiewy, tak Pan, BÓG, sprawi, że wzejdzie sprawiedliwość i zabrzmi pieśń chwały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plony i jak w ogrodzie kiełkują nasiona, tak JAHWE BÓG sprawi, że wzejdzie sprawiedliwość i pieśń chwały zabrzmi wobec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ziemia wydaje swe płody i jak ogród pozwala kiełkować nasionom - tak Pan, Jahwe, sprawi, że wzejdzie sprawiedliwość i pieśń chwały [zabrzmi] wobec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земля, що видає свою квітку, і як город своє насіння, так засіяє Господь праведністю і радістю перед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ziemia wydaje swą roślinność i jak ogród rozkrzewia swe nasiona – tak Pan, WIEKUISTY, rozkrzewi wobec wszystkich ludów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latorośl i jak ogród sprawia, że wschodzi to, co posiano, tak Wszechwładny Pan, JAHWE, sprawi, że wobec wszystkich narodów wzejdzie prawość i 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2024-05-06T10:52:34Z</dcterms:modified>
</cp:coreProperties>
</file>