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spocznę, dopóki jak blask nie wzejdzie jej sprawiedliwość i jak pochodnia nie zapłonie jej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milczeć, ze względu na Jerozolimę nie spocznę, dopóki jego sprawiedliwość nie wzejdzie jak blask i jego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Syonu milczeć nie będę, a dla Jeruzalemu nie uspokoję się, dokąd sprawiedliwość jego nie wynijdzie jako jasność, a zbawienie jego jako pochodnia gorzeć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Syjonu nie zamilczę a dla Jeruzalem nie uspokoję się, aż wynidzie jako jasność sprawiedliwy jego, a zbawiciel jego jako kaganiec zapali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umilknę, przez wzgląd na Jerozolimę nie spocznę, dopóki jej sprawiedliwość nie błyśnie jak zorza i zbawienie jej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Jeruzalem nie spocznę, dopóki nie wzejdzie jak jasność jego sprawiedliwość i nie zapłonie jego zbawienie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umilknę, ze względu na Jerozolimę nie spocznę, aż jej sprawiedliwość nie wzejdzie jak zorza, a jej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będę milczał, przez wzgląd na Jerozolimę nie spocznę, aż zabłyśnie jej sprawiedliwość, a jej zbawienie zapłonie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mogę zamilknąć, przez wzgląd na Jeruzalem - nie spocznę, aż jego sprawiedliwość wzejdzie niby zorza, a jego zbawienie błyśnie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через Сіон і не опущу через Єрусалим, аж доки не вийде як світло моя праведність, а моє спасіння загориться як світило.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zamilknę dla Cyonu, nie spocznę dla Jeruszalaim, aż jej sprawiedliwość wzejdzie jak zorza, a jej zbawienie jak gorejąca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stał bezczynnie, aż jej prawość wzejdzie niczym jasność, a jej wybawienie – niczym płonąca pochodnia.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2024-04-30T04:40:15Z</dcterms:modified>
</cp:coreProperties>
</file>