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słyszano, w uszy nikomu nie wpadło, oko nie widziało — poza Tobą — Boga, który by działał na rzecz tego, kto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początku świata nie słyszano ani do uszu nie dochodziło, ani oko nie widziało oprócz ciebie samego, Boże, który by tak uczynił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 ani to do uszów przychodziło; oko nie widziało Boga innego oprócz ciebie, coby tak uczynił temu, co nań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słychali ani do uszu ich doszło, oko nie widziało, Boże, bez ciebie, coś nagotował oczekawającym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wychodził naprzeciw tym, co radośnie pełnią sprawiedliwość i pamiętają o Twych drogach. Oto Ty zawrzałeś gniewem, bo grzeszyliśmy przeciw Tobie od dawna i byliśmy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słyszano, czego ucho nie słyszało I oko nie widziało oprócz ciebie, Boga działającego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temu, kto z radością spełnia czyny sprawiedliwe i na Twoich drogach pamięta o Tobie. Gniewałeś się, gdy grzeszyliśmy, Od dawna tak postępowaliśmy, lecz zostaniemy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Ujmujesz się za tymi, którzy z radością czynią sprawiedliwość, którzy postępują zgodnie z Twoją wolą. Oto Ty zawrzałeś gniewem, bo zgrzeszyliśmy. Od dawna tak postępowaliśmy, czy możemy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się ujął za tymi, którzy sprawiedliwość pełnią i na Twych drogach pamiętają o Tobie! Oto Tyś uniósł się gniewem, bo myśmy grzeszyli i zdradzali Ciebie na przestrzeni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воно зустріне тих, що чинять праведне, і згадають твої дороги. Ось Ти розгнівався, і ми згрішили. Через це ми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Napotkałeś takich, co radośnie spełniali uczynki sprawiedliwości oraz pamiętali o Tobie na Twych drogach; więc chociaż się gniewałeś, gdyśmy grzeszyli, z uwagi na nich zawsze bywaliśmy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dawna nikt nie słyszał ani nie nadstawił ucha, ani żadne oko nie ujrzało Boga poza tobą, który by działał na rzecz oczekującego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2024-05-08T03:33:00Z</dcterms:modified>
</cp:coreProperties>
</file>