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będzie pastwiskiem dla owiec, dolina Achor legowiskiem dla bydła —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stanie się pastwiskiem dla owiec, a dolina Akor legowiskiem dla wołów — to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Saron będzie za pastwisko owcom, a dolina Achor za legowisko wołów ludu mojego,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pola chlewami trzód, a dolina Achor legowiskiem bydła ludowi memu,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Szaron pastwiskiem dla trzody, a dolina Akor - wygonem dla bydła, z korzyścią dla mego ludu, co Mnie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Nizina sarońska stanie się pastwiskiem dla owiec, a dolina Achor legowiskiem bydła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stada, a dolina Akor pastwiskiem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owiec, dolina Akor - stajnią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Saron stanie się łąką dla trzód, a dolina Akor pastwiskiem dla bydła ludu mojego,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лісі двори пастухів і долина Ахора на спочинок для скотини мого народу, які шукали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będzie pastwiskiem dla trzód; dolina Achor legowiskiem byków Mojego narodu,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Szaron stanie się pastwiskiem dla owiec, a nizina Achor miejscem odpoczynku bydła – dla mego ludu, który będzie mnie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2024-05-18T16:19:29Z</dcterms:modified>
</cp:coreProperties>
</file>