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zakołysze tym snopem przed obliczem JAHWE, aby zapewnić wam przychylność, a złoży tę ofiarę kołysaną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kołysał tym snopem przed JAHWE, aby był przyjęty za was. Nazajutrz po sabacie kapłan będzie nim kołysał.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i sam obracał on snop przed obliczem Pańskiem, aby był przyjemny za was; nazajutrz po sabacie podnosić go będzie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podniesie snopek przed JAHWE, aby przyjemny był za was, drugiego dnia sabatu,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wykona gest kołysania snopa przed Panem, aby był przez Niego łaskawie przyjęty. Wykona nim gest kołysania w następnym dniu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dokona obrzędu potrząsania tym snopem przed Panem, aby zyskać dla was upodobanie. Nazajutrz po sabacie kapłan dokona nim obrzędu potrząsania.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wykona obrzęd kołysania snopem przed JAHWE, aby został przez Niego łaskawie przyjęty. Kapłan powinien wykonać obrzęd kołysania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tego snopu w obrzędzie kołysania przed JAHWE, abyście u Niego znaleźli łaskę. Obrzędu kołysania kapłan ma dokonać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podniesie obrzędowo ten snop ku Jahwe, aby [Jahwe] był dla was łaskawy. Kapłan dokona tego obrzędowego kołysania nazajutrz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zakołysze omerem [na cztery strony] przed Bogiem, żeby był przyjęty [przez Boga] dla was. Kohen zakołysze tym w dniu przypadającym po pierwszym dniu odpoczynku [święta Pesach].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принесе сніп перед Господа, щоб був прийнятний від вас. Священик принесе його в ранці першого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przedstawi ten snop przed obliczem WIEKUISTEGO, aby uzyskać dla was upodobanie. Kapłan przedstawi go nazajutrz,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kołysał snopem przed Jehową, by zjednać wam uznanie. Kapłan będzie nim kołysał zaraz następnego dnia po sabacie.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2024-04-28T03:04:58Z</dcterms:modified>
</cp:coreProperties>
</file>