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odliczycie sobie od następnego dnia po szabacie, od dnia przyniesienia przez was snopu ofiary kołysanej, siedem pełnych tygodni.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dnia złożenia przez was snopu w ofierze kołysanej, to znaczy od następnego dnia po szabacie, odliczycie sobie siedem pełnych tygodni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odliczycie sobie od pierwszego dnia po szabacie, od dnia, w którym przynieśliście snop kołysania, siedem pełnych tygodni.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Naliczycie także sobie od dnia pierwszego po sabacie, od dnia, któregoście ofiarowali snop podnoszenia, siedem tygodni zupełnych niech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Liczyć tedy będziecie od drugiego dnia sabatu, któregoście ofiarowali snopek pierwocin, siedm tegodniów zupełnych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odliczycie sobie od dnia po szabacie, od dnia, w którym przyniesiecie snopy, aby wykonano nimi gest kołysania, siedem pełnych tygodni,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następnego dnia po sabacie, kiedyście przynieśli snop dla dokonania obrzędu potrząsania, odliczycie sobie pełnych siedem tygodni.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odliczycie sobie od dnia po szabacie, w którym przyniesiecie snop, by dokonać obrzędu kołysania, siedem pełnych tygodni,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który wypada zaraz po szabacie, a w którym przyniesiecie snop na obrzęd kołysania, odliczycie sobie siedem pełnych tygodni,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drugiego dnia szabatu, tj. od dnia, w którym przynieśliście snop na obrzęd kołysania, obliczycie sobie siedem pełnych tygodni.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dnia przypadającego po pierwszym dniu odpoczynku [święta Pesach], w dniu, kiedy przyniesiecie omer na zakołysanie, będziecie liczyć dla siebie siedem pełnych tygodni.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відчислите собі від ранку суботи, від дня, в якому принесете снопи покладання, сім цілих тижнів.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będziecie sobie liczyć siedem tygodni od drugiego dnia święta; od dnia, w którym przynieśliście snop przedstawienia; powinny być pełne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odliczycie sobie siedem sabatówʼʼ od dnia po sabacie, od dnia, gdy przyniesiecie snopek na ofiarę kołysaną. Mają one być pełne.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2024-04-27T18:40:49Z</dcterms:modified>
</cp:coreProperties>
</file>