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przebierało między lepszym a gorszym ani go zastępowało. Jeśli jednak ktoś zastąpi, to ono samo i to, którym je zastąpiono, będzie świętością i nie będzie mogło być wykupione.*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przebierało między zwierzęciem lepszym a gorszym ani żadnego nie będzie się zamieniało. A jeśli ktoś koniecznie zechce któreś wymienić, to ono samo i to, na które je wymieniono, będzie świętością i nie będzie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przebierał między dobrym a marnym ani nie będzie go zamieniać; a jeśli je nawet zamieni, to ono i to, na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zamienione, będzie święte. Nie można tego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przebierał między dobrem albo złem, ani go odmieniać będzie; a jeźliby je jakokolwiek odmienił, będzie to i ono odmienione poświęcone, nie ma być odkupione.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wybierać ani dobrego, ani złego, ani innym będzie odmienione. Jeśli kto odmieni, i to, co się odmieniło, i za co się odmieniło, będzie poświęcone JAHWE i nie będzie odkupione.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rozróżniać, co jest dobre, a co marne, nie będzie się robić żadnej zamiany. Jeżeli jednak ktoś uczyni zamianę, to oba bydlęta - i jedno, i drugie - będą rzeczą poświęconą Panu. Nie mogą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przebierać między lepszym a gorszym i nie będzie się zamieniać na inne. Jeżeli jednak je się zamieni, to jedno i drugie, i ono i to, na które zostało zamienione, będzie święte i nie może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rozróżniać pomiędzy lepszym a gorszym i nie będzie się go zamieniać. Jeżeli jednak je się zamieni, wtedy i jedno, i drugie będą poświęcone dla JAHWE i nie będzie można ich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należy ich sortować na ładne i wybrakowane ani ich zamieniać. Gdyby ktoś dokonał takiej zamiany, to obydwa zwierzęta będą poświęcone i nie będzie ich można wykupić»”.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wybierać lepszych i gorszych ani zamieniać; gdyby dokonano zamiany i jedno, i drugie zwierzę będzie poświęcone i nie wolno 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uczyni różnicy pomiędzy dobrym [bez skazy] a złym [z wadą cielesną] i nie zastąpi go innym. A jeżeli go zastąpi, wtedy [pierwsze] i to, które je zastępuje, będą święte. Nie będą wykupione.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заміниш гарне поганим. Якщо ж замінюючи заміниш його, і його заміна буде святою, не викупиться.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przebierał pomiędzy lepszym a gorszym i nie zastąpisz go innym; a jeśli je zastępujesz to i ono, i to, co zastępuje będzie poświęcone; nie może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 sprawdzać, czy jest dobra, czy zła, nie ma też jej zamieniać. Ale gdyby ją zamienił, ona sama i ta, którą dano w zamian za nią, będzie czymś świętym. Nie można jej odkupićʼ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14:22-29&lt;/x&gt;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2024-05-21T01:37:06Z</dcterms:modified>
</cp:coreProperties>
</file>