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tłuszczu, kapłan usunie go tak, jak usuwa się tłuszcz rzeźnej ofiary pokoju, i spali go kapłan na ołtarzu jako woń przyjemną dla JAHWE. W ten sposób kapłan dokona za niego przebłagania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tłuszcz oddzieli — tak jak oddziela się tłuszcz z ofiary pojednawczej — i kapłan spali to na ołtarzu na miłą woń dla JAHWE. Tak kapłan dokona przebłagania za niego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także tłustość jej odejmie, jako się odejmuje tłustość od ofiary spokojnej, i spali to kapłan na ołtarzu ku wdzięcznej wonności Panu; a tak oczyści go kapłan, i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wszytkę tłustość wybrawszy, jako wybierają z ofiar zapokojnych, spali na ołtarzu na wonność wdzięczności JAHWE: i będzie się modlił za nim,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tak jak był oddzielony tłuszcz ofiary biesiadnej. Kapłan zamieni to w dym na ołtarzu jako woń miłą Panu. W ten sposób kapłan dokona przebłagania za niego,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jej tłuszcz usunie, tak jak się usuwa tłuszcz z ofiary pojednania, i spali go kapłan na ołtarzu jako woń przyjemną dla Pana. Kapłan dokona za niego przebłagania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z niej cały tłuszcz, podobnie jak był oddzielony tłuszcz ofiary wspólnotowej, i spali to kapłan na ołtarzu jako woń przyjemną dla JAHWE. W ten sposób kapłan dokona przebłagania za tego człowieka i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go oddziela przy składaniu ofiar wspólnotowych - i spali go na ołtarzu, na miłą woń dla JAHWE. W ten sposób kapłan dokona zadośćuczynienia za tego człowieka i jego grzech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przy ofiarach dziękczynnych, i spali na ołtarzu jako [ofiarę] woni przyjemnej dla Jahwe. I tak to kapłan zadośćuczyni za niego i [grzech]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jej tłuszcz usunie, jak usunął tłuszcz z oddania pokojowego zarzynanego na ucztę [zewach haszlamim], i zmieni [to] kohen w wonny dym na ołtarzu, na kojący zapach dla Boga. I dokona przebłagania za niego,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ввесь жир, так як забирається жир з жертви за спасіння, і покладе священик на жертівник як милий запах Господеві. І священик вчинить за нього надолуження,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cały jej łój, jak się zdejmuje łój z ofiary opłatnej, i kapłan puści go z dymem na ofiarnicy, jako zapach przyjemny WIEKUISTEMU. Tak kapłan go rozgrzeszy,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jak został oddzielony tłuszcz z ofiary współuczestnictwa; i kapłan zamieni go na ołtarzu w dym o kojącej woni dla Jehowy; i dokona kapłan przebłagania za niego, i zostanie mu przebaczony.ʼʼ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2024-04-27T12:03:40Z</dcterms:modified>
</cp:coreProperties>
</file>