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życie, w moc tych, których się boisz — w ręce Nebukadnesara,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tych, którzy czyhają na twoje życie, i w ręce tych, których twarzy ty się lękasz, to jest, w ręce Nabuchodonozora, króla Babilonu, i w ręce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cię w rękę tych, którzy szukaj duszy twojej ,i w rękę tych, których się ty twarzy lękasz, to jest, w rękę Nabuchodonozora, króla Babilońskiego, i w rękę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rękę szukających dusze twojej i w rękę, których się twarzy ty lękasz, i w rękę Nabuchodonozora, króla Babilońskiego, i w 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co nastają na twe życie, w ręce tych, przed którymi odczuwasz lęk, w ręce Nabuchodonozora, króla babilońskiego,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czyhających na twoje życie i w ręce tych, przed którymi drżysz, i w ręce Nebukadnesara, króla babilońskiego,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którzy czyhają na twoje życie, w ręce tych, którzy cię przerażają, w ręce Nebukadnessara,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 i w ręce tych, których się lękasz: w ręce Nabuchodonozora,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nastających na twe życie i w ręce tych, których się lękasz, w ręce króla Babilonu Nebukadnezara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в руки тих, що шукають твою душу, яких ти боїшся їхнього лиця,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moc czyhających na twoje życie; w moc tych, których oblicza się lękasz oraz w moc Nabukadrecara, króla Babelu,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tych, którzy nastają na twą duszę, i w rękę tych, których się lękasz, i w rękę Nebukadreccara, króla Babilonu, i w rękę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2024-05-19T01:48:41Z</dcterms:modified>
</cp:coreProperties>
</file>