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3"/>
        <w:gridCol w:w="3442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otrzymałem następujące słowo Boże: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Pana, który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до мене господне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2024-04-28T21:19:41Z</dcterms:modified>
</cp:coreProperties>
</file>