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jednak, chronił go Achikam, syn Szafana. Dzięki niemu nie wydano go na śmierć z rąk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ręka Achikama, syna Szafana, była przy Jeremiaszu, aby nie został wydany w ręce ludu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ręka Achikama, syna Safanowego, była przy Jeremijaszu, aby nie był wydan w ręce ludu, i nie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ręka Achikama, syna Safan, była z Jeremiaszem, aby go nie wydano w ręce ludu i nie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Achikam jednak, syn Szafana, ochraniał Jeremiasza, by nie został wydany w ręce ludu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Jeremiasza osłaniał Achikam, syn Safana, tak że nie wydano go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Achikam, syn Szafana osłaniał Jeremiasza, tak aby nie wydano go w ręce ludu, aby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cieszył się opieką Achikama, syna Szafana, który go chronił, żeby nie dostał się w ręce ludu, gdyż ten 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opieka Achikama, syna Szafana, sprawiła, że Jeremiasz nie został wydany w ręce ludu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рука Ахікама сина Сафана була з Єремією, щоб його не видати в руки народу, щоб його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ręka Achikama, syna Szafana, była przy Jeremjaszu, by go nie wydano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Achikama, syna Szafana, była z Jeremiaszem, żeby go nie wydano w rękę ludu i nie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2024-05-01T16:42:49Z</dcterms:modified>
</cp:coreProperties>
</file>