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00"/>
        <w:gridCol w:w="54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 prorok Chananiasz w tym roku,* w miesiącu siódmym.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rzeczywiście tego samego roku, w siódmym miesiącu, prorok Chananiasz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 prorok Chananiasz w tym roku, w miesiącu siódmym.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 Hananijasz prorok onegoż roku, miesiąca siódmego.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 Hananiasz prorok onegoż roku, miesiąca siódmego.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Umrzesz w tym roku, bo głosiłeś bunt przeciw Panu. I zmarł prorok Chananiasz w tym roku, w siódmym miesiącu.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 prorok Chananiasz w tym roku w miesiącu siódmym.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 prorok Chananiasz w tym roku, w siódmym miesiącu.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 prorok Chananiasz w siódmym miesiącu tego 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 prorok Chananiasz tego roku, w miesiącu siódmym.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помер в сьомому місяці.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Chanania, prorok, umarł w siódmym miesiącu owego 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prorok Chananiasz umarł owego roku, w miesiącu siódmym.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prorok Chananiasz w tym roku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2024-04-29T00:05:19Z</dcterms:modified>
</cp:coreProperties>
</file>