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(List wysłał) za pośrednictwem Elasy,* syna Szafana,** i Gemariasza,*** syna Chilkiasza,**** ***** których wyprawił Sedekiasz, król Judy, do Nebukadnesara, króla babilońskiego, do Babilonu. A miał on następującą treść: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został wysłany za pośrednictwem Elasy, syna Szafana, i Gemariasza, syna Chilkiasza, których Sedekiasz, król Judy, wyprawił do Nebukadnesara, króla babilońskiego, do Babilonu. A miał on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ysłał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Elasę, syna Szafana, i Gemariasza, syna Chilkiasza, których Sedekiasz, król Judy, posłał do Babilonu do Nabuchodonozora, króla Babilonu;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Elhasa, syna Safanowego, i Giemaryjasza, syna Helkijaszowego, (których był posłał Sedekijasz, król Judzki, do Nabuchodonozora, króla Babilońskiego, do Babilonu)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Elasa, syna Safan, i Gamariasza, syna Helcjasza, które posłał Sedecjasz, król Judzki, do Nabuchodonozora, króla Babilońskiego, do Babilonu,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go] przez Eleazara, syna Szafana, i przez Gemariasza, syna Chilkiasza, których wysłał Sedecjasz, król judzki, do Nabuchodonozora, króla babilońskiego, do Babilonu. Brzmiał on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wysłał za pośrednictwem Elasy, syna Safana, i Gemariasza, syna Chilkiasza, których wyprawił Sedekiasz, król judzki, do Nebukadnesara, króla babilońskiego, do Babilonu. A miał on treść następującą: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go za pośrednictwem Eleasy, syna Szafana, i Gemariasza, syna Chilkiasza, których wyprawił Sedecjasz, król Judy, do króla babilońskiego, Nebukadnessara,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ten list do Babilonu przez Eleazara, syna Szafana, i Gemariasza, syna Chilkiasza, których wyprawił król Judy, Sedecjasz, do króla babilońskiego Nabuchodonozora. A oto treść listu: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Elasy, syna Szafana, i Gemarii, syna Chilkiasza, których król judzki Sedecjasz wyprawił do króla babilońskiego Nebukadnezara: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рукою Елеаса сина Сафана і Ґамарія сина Халкія, якого післав Седекія цар Юди до царя Вавилону до Вавилону,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pośrednictwem Eleasa, syna Szafana, i Gemarji, syna Chilkji, których Cydkjasz, król Judy, wysłał do Nabukadrecara, króla babilońskiego do Babelu – Jeremjasz posłał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przekazany ręką Elasy, syna Szafana, i Gemariasza, syna Chilkiasza, których Sedekiasz, król Judy, posłał do Babilonu, do Nebukadreccara, króla Babilonu, i brzmiał: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Elasa, </w:t>
      </w:r>
      <w:r>
        <w:rPr>
          <w:rtl/>
        </w:rPr>
        <w:t>אֶלְעָׂשָה</w:t>
      </w:r>
      <w:r>
        <w:rPr>
          <w:rtl w:val="0"/>
        </w:rPr>
        <w:t xml:space="preserve"> (’el‘asa h), czyli: stworzony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(szafan), czyli: świstak l. </w:t>
      </w:r>
      <w:r>
        <w:rPr>
          <w:rtl/>
        </w:rPr>
        <w:t>צפן</w:t>
      </w:r>
      <w:r>
        <w:rPr>
          <w:rtl w:val="0"/>
        </w:rPr>
        <w:t xml:space="preserve"> , czyli: zbieracz l. ukryty (przez Pana), spokrewnione z </w:t>
      </w:r>
      <w:r>
        <w:rPr>
          <w:rtl/>
        </w:rPr>
        <w:t>צְפַנְיָה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Gemariasz, ּ</w:t>
      </w:r>
      <w:r>
        <w:rPr>
          <w:rtl/>
        </w:rPr>
        <w:t>גְמַרְיָהּו</w:t>
      </w:r>
      <w:r>
        <w:rPr>
          <w:rtl w:val="0"/>
        </w:rPr>
        <w:t xml:space="preserve"> (gemarjahu), czyli: dokonał (tego)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חִלְקִּיָהּו</w:t>
      </w:r>
      <w:r>
        <w:rPr>
          <w:rtl w:val="0"/>
        </w:rPr>
        <w:t xml:space="preserve"> (chilqijjahu), czyli: moim działem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2024-05-26T06:17:30Z</dcterms:modified>
</cp:coreProperties>
</file>