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(właśnie w takich okolicznościach) powiedział Jeremiasz: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właśnie okolicznościach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odpowiedział: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Jeremijasz: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Jeremiasz: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powiedział: 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rzekł: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powiedział: Doszło do mnie następujące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„JAHWE skierował do mnie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powiedział: -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Єремії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powiedział: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przemówił: ”Doszło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2024-05-24T11:47:09Z</dcterms:modified>
</cp:coreProperties>
</file>