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Jeremiasz Sedekiaszowi: Jeśli ci (ją) przedstawię, czy na pewno mnie nie uśmiercisz?* Gdy zaś będę ci radził, nie posłuchasz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Wzmocnienie siły wyrazu przez pytanie, &lt;x&gt;300 38:15&lt;/x&gt;L.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2024-04-28T14:51:00Z</dcterms:modified>
</cp:coreProperties>
</file>