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wspomniała dni tułaczej niedoli, wszystkie swe kosztowności, które ją zawsze cieszyły. Gdy lud wpadł w ręce wroga, a nikt nie przyszedł z pomocą, nieprzyjaciele napawali się jej widokiem — drwili z jej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utrapienia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niedoli Jerozolima wspomina wszystkie swoje kosztowności, jakie miała za dawnych dni, gdy jej lud wpadł w ręce wroga, a nikt jej nie pomógł; nieprzyjaciele, widząc ją, naśmiewali się z jej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 córka Jeruzalemska we dni utrapienia swego i kwilenia swego na wszystkie uciechy swoje, które miewała ode dni dawnych, gdy pada lud jej od ręki nieprzyjacielskiej, nie mając, ktoby jej ratował; widząc ją nieprzyjaciele naśmiewali się z są batów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Wspomniało Jeruzalem na dni utrapienia swego i na przestępstwa wszego kochania swego, które miało ode dni dawnych, gdy upadł lud jego od ręki nieprzyjacielskiej, a nie było pomocnika. Widzieli je nieprzyjaciele a naśmiewali się z szabbatów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Jerozolima wspomina w dniach tułaczki i biedy wszystkie cenne dobra dawniej posiadane; gdy naród wpadł w ręce wroga, i nikt mu nie pomógł, ciemięzcy, patrząc, szydzili z jej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swej niedoli i tułaczki wspomina Jeruzalem wszystkie swoje bogactwa, które miało od dawna, gdy jego lud wpadł w ręce wroga, a nie było, kto by go ratował. Gdy to widzieli ciemięzcy, naśmiewali się z 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udręki i smutku wspomina Jerozolima wszystkie cenne rzeczy, które należały do niej za dawnych dni, gdy jej lud wpadł w ręce nieprzyjaciela i nikt nie pospieszył jej z pomocą, gdy nieprzyjaciele, widząc ją, drwili, ponieważ jej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swej udręki i smutku, gdy jej lud wpadł w ręce wroga i znikąd nie miała ratunku - Jerozolima wspomina swoją dawną świetność. Widząc ją, wrogowie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Zapomnieć nie może Jerozolima dni swej udręki i smutku (całej świetności, jaką posiadała od czasów zamierzchłych), gdy lud jej wpadł w ręce wroga, a nikt jej nie wspomógł. Wrogowie, ujrzawszy ją,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згадав дні свого впокорення і своїх відкинень, все своє любе, що було від давних днів, коли його нарід впав до рук гнобителя і для нього не було помічника, його вороги, бачачи, засміялися над його переселенням.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nędzy i swojego tułactwa Jeruszalaim pamięta wszystko, co było dla niej cenne od starodawnych dni. Gdy jej lud dostał się w moc ciemięzcy nikt jej nie wspomógł, zaś ciemięzcy przyglądali się oraz naśmiewali z jej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uciśnienia i bezdomności swego ludu Jerozolima wspomina wszystkie piękne rzeczy, które były od dni dawnych. Kiedy jej lud wpadł w rękę wroga i nie miała żadnego wspomożyciela, ujrzeli ją wrogowie. Śmiali się z jej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2024-04-18T21:09:59Z</dcterms:modified>
</cp:coreProperties>
</file>