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 dla nadejścia miecza króla Babilonu. Obie mają wyjść z jednej ziemi. I zrób drogowskaz. Zrób go na początku drogi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wyrysuj sobie dwie drogi, którymi może przybyć miecz króla Babilonu. Obie mają wychodzić z tej samej ziemi. Przygotuj też drogowskaz. Ustaw go na początku drogi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Ponieważ przypominacie mi swoją nieprawość, odsłaniając wasze przestępstwo tak, że wasze grzechy są jawne we wszystkich waszych czynach — ponieważ przypominacie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zostaniecie pojmani 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Dlatego, że na pamięć przywodzicie nieprawość swoję, a odkrywa się przestępstwo wasze, tak, że jawne są grzechy wasze we wszystkich sprawach waszych, przto, mówię, że na pamięć przychodzicie, tą ręką pojmani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Dlatego żeście wspomnieli na nieprawość waszę i odkryliście przestępstwa wasze, i pokazały się grzechy wasze we wszech myślach waszych, dlatego, mówię, żeście wspomnieli, ręką pojmani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przypomnieliście sobie swoje nieprawości, a wasze przewinienia stały się jawne i grzechy w całym waszym postępowaniu widoczne, dlatego z własnej winy zostaniecie pojmani.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wyznacz sobie dwie drogi, którymi ma przyjść miecz króla babilońskiego! Z jednej ziemi mają wyjść obie. I postaw drogowskaz na rozstaju dróg do jednego i drugiego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wyznacz sobie dwie drogi na przejście miecza króla Babilonu. Obydwie wyjdą z jednego kraju. Postaw znak, postaw na początku drogi prowadzącej ku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wyznacz dwie drogi, którymi przyjdzie miecz króla Babilonu. Niech obydwie prowadzą z jednego kraju. Na początku każdej drogi postawisz znak wskazujący kierunek ku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Ty, synu człowieczy, wyznacz sobie dwie drogi na przyjście miecza króla Babilonu. Obydwie wyjdą z jednego kraju, a na początku każdej drogi ku miastu postaw drogowskaz.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постав собі дві дороги, щоб ввійшов меч царя Вавилону. З однієї країни оба вийдуть, і рука на початку дороги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nakreśl sobie na tafli dwie drogi, po których może nadciągnąć miecz króla Babelu; obie mają wyjść z jednej ziemi. I wyryjesz drogowskaz – wyryjesz go na początku drogi do każdego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ʼPonieważ przywodzicie na pamięć swoje przewinienie, jako że zostają odsłonięte wasze występki, aby były widziane wasze grzechy według wszystkich waszych postępków, i ponieważ się o was wspomina, zostaniecie pochwyceni rękąʼ.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2024-04-29T18:49:51Z</dcterms:modified>
</cp:coreProperties>
</file>