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Wzdychaj tylko cicho, nie urządzaj żałoby po zmarłej. Zawiąż sobie zawój* na głowie, włóż na nogi swe sandały, nie zasłaniaj wąsów** i nie jedz chleba ludzi.***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Wzdychaj cicho, lecz nie urządzaj żałoby po zmarłej. Zawiąż zawój na głowie, włóż na nogi sandały, nie zasłaniaj ust i nie jedz chleba żałoby.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Zaniechaj zawodzenia, nie urządzaj żałoby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zmarłej; zawiąż sobie zawój, nałóż obuwie na nogi, nie zasłaniaj warg i nie jedz niczyjego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Zaniechaj kwilenia, nie czyń żałoby, jako bywa nad umarłym; czapkę twoję włóż na się, a obuwie twoje wzuj na nogi twoje, a nie zasłaniaj warg, a chleba niczyjego nie jedz.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Wzdychaj milcząc, żałoby umarłych nie uczynisz, wieniec twój niech cię obwiąże i buty twe będą na nogach twoich ani odzieniem ust zasłaniaj, ani potraw żałujących nie jedz.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Wzdychaj w milczeniu, nie przywdziewaj żałoby jak po umarłym, zawiąż sobie zawój dokoła głowy, sandały włóż na nogi, nie przysłaniaj brody, nie spożywaj chleba żałoby!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Wzdychaj tylko cicho, nie urządzaj żałoby po zmarłym. Zawiąż sobie zawój na głowie, na nogi włóż sandały, nie zasłaniaj swojej brody i nie jedz chleba żałoby.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Wzdychaj cicho. Nie czyń żałoby po zmarłych. Zawiąż sobie turban, nałóż sandały na swoje nogi, nie zakrywaj sobie brody i nie jedz chleba żałobnego.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Wzdychaj w milczeniu. Nie urządzaj żałoby po zmarłych. Zawiąż sobie turban, włóż sandały na nogi, nie zakrywaj sobie brody i nie jedz żałobnego chleba”.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Wzdychaj i milcz. Nie urządzaj żałoby [należnej] zmarłym. Zawiąż swój turban, nałóż sobie sandały na nogi, nie zakrywaj sobie brody i nie jedz chleba żałoby.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Стогін крови, бедра, є плач. Твоє волосся не буде на тобі сплетене і твоє взуття на твоїх ногах, не будеш потішений їхніми губами і людського хліба не їстимеш.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Wzdychaj w milczeniu i nie urządzaj żałoby, jak po umarłym. Nawiąż na siebie twój turban, a twe sandały ubierz na twoje nogi; i nie otulaj się aż po brodę, ani niczyjej stypy nie spożywaj.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Wzdychaj bez słów. Nie masz obchodzić żałoby po zmarłych. Zawiąż na sobie swe nakrycie głowy i włóż na nogi swe sandały. I nie zasłaniaj wąsów, i nie jedz chleba mężczyzn”.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7:6&lt;/x&gt;; &lt;x&gt;90 4:12&lt;/x&gt;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13:45&lt;/x&gt;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Tzn. przyniesionego przez ludzi dla pocieszenia, tak za MT; lub: (1) żałoby, </w:t>
      </w:r>
      <w:r>
        <w:rPr>
          <w:rtl/>
        </w:rPr>
        <w:t>אֹונִים</w:t>
      </w:r>
      <w:r>
        <w:rPr>
          <w:rtl w:val="0"/>
        </w:rPr>
        <w:t xml:space="preserve"> (&lt;x&gt;350 9:4&lt;/x&gt;) BHS; (2) rozpaczy, </w:t>
      </w:r>
      <w:r>
        <w:rPr>
          <w:rtl/>
        </w:rPr>
        <w:t>אֲנֻׁשִים</w:t>
      </w:r>
      <w:r>
        <w:rPr>
          <w:rtl w:val="0"/>
        </w:rPr>
        <w:t xml:space="preserve"> (’anuszim), &lt;x&gt;330 24:17&lt;/x&gt;L.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2024-05-07T19:47:00Z</dcterms:modified>
</cp:coreProperties>
</file>