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kurzem spod kopyt masy swoich koni, a okrzyk jego jazdy i turkot kół rydwanów wstrząśnie twoimi murami, gdy wkroczy w twoje bramy, jak wkracza się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mnóstwa jego koni okryje cię ich kurz; od grzmotu jeźdźców, wozów i rydwanów zadrżą twoje mury, gdy wjedzie w twoje bramy,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wjeżdża się do zburzonego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koni jego okryje cię proch ich; od grzmotu jezdnych i kar i wozów poruszą się mury twoje, gdy wchodzić będzie w bramy twoje, jako wchodzą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koni jego okryje cię proch ich, od tętu jezdnych i kół, i wozów poruszą się mury twoje, gdy wnidzie bramami twemi jako przez weszcie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koni okryje cię kurzawa. Od tętentu jego konnicy, jego kół i rydwanów zadrżą twoje mury, gdy wchodzić będzie w twe bramy tak,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jego licznych rumaków; twoje mury zadrżą od krzyku jeźdźców i turkotu kół jego rydwanów, gdy wkroczy do twoich bram,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swych koni okryje cię pyłem. Od huku jeźdźców, wozów i rydwanów zatrzęsą się twoje mury. Wedrze się w twoje bramy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licznych jego koni. Od krzyku jeźdźców, turkotu wozów i rydwanów zatrzęsą się twoje mury. Wedrze się w twoje bramy,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mnóstwa swych koni okryje cię kurzem. Od stukotu zaprzęgów, kół i rydwanów zadrżą twoje mury. Gdy wejdzie w twoje bramy, będzie jak ci, którzy wkraczają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jego rumaków – pokryje cię ich kurzawa; od zgiełku konnicy, kół i wozów zadrżą twe mury, gdy wkroczy w twoje bramy,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falującej masy jego koni pokryje cię ich proch. Wskutek odgłosu jeźdźca i koła, i rydwanu wojennego zakołyszą się twoje mury, gdy wejdzie przez twoje bramy, jak się wkracza do miasta otwartego przez wyłomy.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2024-04-29T01:25:24Z</dcterms:modified>
</cp:coreProperties>
</file>