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 Synu człowieczy, podnieś płacz nad królem Tyrskim,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JAHWE.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2024-05-01T14:34:05Z</dcterms:modified>
</cp:coreProperties>
</file>