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Zdziwili się wszyscy, należący do przeróżnych ludów. Dopadła cię zguba i 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znają wśród narodów, zdumieją się nad tobą. Staniesz się postrachem i nie będzie ciebie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znali między narodami, zdumiewają się nad tobą; będziesz na wielki postrach,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ujźrzą między narody, zdumieją się nad tobą: Wniwecześ obrócony,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narody, które cię znały, zdumiały się nad tobą. Stałeś się dla nich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tobą;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spośród narodów, które cię znały, przeraziły się z powodu ciebie.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cię znały, przeraziły się z twojego powodu, stałeś się przedmiotem zgrozy, przepadłeś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między narodami, przerazili się z powodu ciebie. Stałeś się postrachem,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народах, що тебе знають, засумують над тобою. Ти став на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narodów, którzy cię znali – przerazili się twoim widokiem; wziąłeś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cię znają wśród ludów, będą na ciebie patrzeć zdumieni. Zamienisz się w nagłe trwogi i już cię nie będzie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2024-05-01T14:46:04Z</dcterms:modified>
</cp:coreProperties>
</file>