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egipska stanie się pustkowiem i ruiną. I poznają, że Ja jestem JAHWE. Ponieważ powiedziałeś: Nil jest mój i ja go zrobiłem,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2024-04-29T12:27:13Z</dcterms:modified>
</cp:coreProperties>
</file>