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że dom Izraela poszedł do niewoli z powodu swej winy, za to, że sprzeniewierzyli Mi się, i zakryłem przed nimi moje oblicze, i wydałem ich w ręce ich wrogów, i wszyscy oni padli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2024-04-29T17:23:23Z</dcterms:modified>
</cp:coreProperties>
</file>