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mnie do bramy, bramy, która była skierowana w kierunku wschodnim.*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w kierunku drogi wschodniej.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2024-04-28T18:40:01Z</dcterms:modified>
</cp:coreProperties>
</file>