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przy granicy kapłanów (mieć będą dział) dwudziestu pięciu tysięcy łokci długości i dziesięciu tysięcy łokci szerokości – na całej długości dwudziestu pięciu tysięcy łokci, a szeroki na dziesięć tysięcy*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otrzymają swój dział na północ od działu kapłanów. Będzie on mierzył dwadzieścia pięć tysięcy łokci wzdłuż i dziesięć tysięcy łokci wszerz na całej swej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kapłanów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 o długości dwudziestu 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szerokości dziesięciu tysięcy. Cała długość będzie wynosiła dwadzieścia pięć tysięcy, a szerokość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Lewitów dział będzie na przeciwko granicy kapłańskiej dwadzieścia i pięć tysięcy łokci wdłuż, a wszerz dziesięć tysięcy; każda długość dwadzieścia i pięć tysięcy, a szerokość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Lewitom także przy granicy kapłanów dwadzieścia i pięć tysięcy wzdłuż, a wszerz dziesięć tysięcy. Wszytkie długości dwadzieścia i pięć tysięcy, a szerokości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lewitów jednak ma należeć dział odpowiadający obszarowi kapłanów - długi na dwadzieścia pięć tysięcy [łokci] i szeroki na dziesięć tysięcy [łokci], w całości więc długi na dwadzieścia pięć tysięcy i szeroki na dwadzieścia tysięcy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działu kapłanów będą mieli Lewici dział dwadzieścia pięć tysięcy łokci długości i dziesięć tysięcy łokci szerokości. Cała długość wynosić będzie dwadzieścia pięć tysięcy łokci, a szerokość dwadzieścia tysięcy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otrzymają wzdłuż obszaru kapłanów obszar długości dwudziestu pięciu tysięcy trzcin i szerokości dziesięciu tysięcy. Całość będzie miała dwadzieścia pięć tysięcy długości i dziesięć tysięcy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działu kapłanów będą mieli swój dział lewici: oba o długości dwudziestu pięciu tysięcy łokci i szerokości dziesięciu tysięcy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zajmą wzdłuż posiadłości kapłanów [część] o długości dwudziestu pięciu tysięcy [łokci] i szerokości dziesięciu tysięcy [łokci]. Całość będzie wynosiła dwadzieścia pięć tysięcy [łokci] długości i dziesięć tysięcy [łokci]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левітам близько околиць священиків, двадцять пять тисяч довжина, і ширина десять тисяч. Вся довжина двадцять пять тисяч і ширина двадцять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otrzymają równolegle do granicy kapłanów dwadzieścia pięć tysięcy łokci wzdłuż i dwadzieścia tysięcy wszerz. Cała długość będzie dwadzieścia pięć tysięcy, a szerokość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Lewici winni mieć – tuż obok terenu kapłanów – obszar długości dwudziestu pięciu tysięcy łokci i szerokości dziesięciu tysięcy; cała długość będzie wynosiła dwadzieścia pięć tysięcy, a szerokość –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dwadzieścia tysięcy, εἴκοσι χιλίαδες.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2024-04-28T20:59:33Z</dcterms:modified>
</cp:coreProperties>
</file>